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97F" w:rsidRPr="00D02C70" w:rsidRDefault="0083297F" w:rsidP="004C2718">
      <w:pPr>
        <w:rPr>
          <w:rFonts w:ascii="Times New Roman" w:hAnsi="Times New Roman" w:cs="Times New Roman"/>
        </w:rPr>
      </w:pPr>
    </w:p>
    <w:p w:rsidR="004C2718" w:rsidRPr="00B139F9" w:rsidRDefault="004C2718" w:rsidP="004C2718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820"/>
        <w:gridCol w:w="5034"/>
      </w:tblGrid>
      <w:tr w:rsidR="004C2718" w:rsidRPr="00B139F9" w:rsidTr="00374C81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*Ма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ери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ал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ы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д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 ус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ойства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 рем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нных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*Стр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оит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ельная химия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*Услуги от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пар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нёр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ов</w:t>
            </w:r>
          </w:p>
        </w:tc>
      </w:tr>
      <w:tr w:rsidR="004C2718" w:rsidRPr="00B139F9" w:rsidTr="00CC0F4E">
        <w:trPr>
          <w:trHeight w:val="675"/>
        </w:trPr>
        <w:tc>
          <w:tcPr>
            <w:tcW w:w="14781" w:type="dxa"/>
            <w:gridSpan w:val="3"/>
            <w:tcBorders>
              <w:top w:val="single" w:sz="4" w:space="0" w:color="auto"/>
            </w:tcBorders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Сто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им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сть 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ериа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лов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 ус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лу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 -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запросу</w:t>
            </w:r>
          </w:p>
        </w:tc>
      </w:tr>
      <w:tr w:rsidR="004C2718" w:rsidRPr="00B139F9" w:rsidTr="00374C81">
        <w:trPr>
          <w:trHeight w:val="623"/>
        </w:trPr>
        <w:tc>
          <w:tcPr>
            <w:tcW w:w="4927" w:type="dxa"/>
            <w:shd w:val="clear" w:color="auto" w:fill="CCFFCC"/>
            <w:vAlign w:val="center"/>
          </w:tcPr>
          <w:p w:rsidR="004C2718" w:rsidRPr="00A4087E" w:rsidRDefault="004C2718" w:rsidP="00A4087E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+7 (9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2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5)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 xml:space="preserve"> </w:t>
            </w:r>
            <w:r w:rsidR="00374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423-52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4820" w:type="dxa"/>
            <w:shd w:val="clear" w:color="auto" w:fill="CCFFCC"/>
            <w:vAlign w:val="center"/>
          </w:tcPr>
          <w:p w:rsidR="004C2718" w:rsidRPr="00852392" w:rsidRDefault="004C2718" w:rsidP="004C27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E-mail: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  <w:lang w:val="en-US"/>
              </w:rPr>
              <w:t xml:space="preserve"> 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lang w:val="en-US"/>
              </w:rPr>
              <w:t>s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>nab.pol@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lang w:val="en-US"/>
              </w:rPr>
              <w:t>m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>ail.ru</w:t>
            </w:r>
          </w:p>
        </w:tc>
        <w:tc>
          <w:tcPr>
            <w:tcW w:w="5034" w:type="dxa"/>
            <w:shd w:val="clear" w:color="auto" w:fill="CCFFCC"/>
            <w:vAlign w:val="center"/>
          </w:tcPr>
          <w:p w:rsidR="004C2718" w:rsidRPr="00852392" w:rsidRDefault="004C2718" w:rsidP="004C2718">
            <w:pPr>
              <w:widowControl w:val="0"/>
              <w:ind w:left="285" w:right="248" w:hanging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hyperlink r:id="rId6" w:history="1"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/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/snab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</w:rPr>
                <w:t>-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  <w:lang w:val="en-US"/>
                </w:rPr>
                <w:t>p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ol.ctl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pacing w:val="2"/>
                  <w:sz w:val="24"/>
                  <w:szCs w:val="24"/>
                </w:rPr>
                <w:t>x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</w:rPr>
                <w:t>r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u/</w:t>
              </w:r>
            </w:hyperlink>
            <w:r w:rsidR="00CC0F4E"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</w:p>
        </w:tc>
      </w:tr>
    </w:tbl>
    <w:p w:rsidR="004C2718" w:rsidRPr="00B139F9" w:rsidRDefault="004C2718" w:rsidP="004C2718">
      <w:pPr>
        <w:rPr>
          <w:rFonts w:ascii="Times New Roman" w:hAnsi="Times New Roman" w:cs="Times New Roman"/>
        </w:rPr>
      </w:pPr>
    </w:p>
    <w:tbl>
      <w:tblPr>
        <w:tblStyle w:val="a5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46"/>
        <w:gridCol w:w="5103"/>
        <w:gridCol w:w="5103"/>
      </w:tblGrid>
      <w:tr w:rsidR="00622AF8" w:rsidRPr="00B139F9" w:rsidTr="004E6423">
        <w:tc>
          <w:tcPr>
            <w:tcW w:w="5246" w:type="dxa"/>
            <w:vAlign w:val="center"/>
          </w:tcPr>
          <w:p w:rsidR="00622AF8" w:rsidRPr="00B139F9" w:rsidRDefault="00622AF8" w:rsidP="00622AF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а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м 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 о в 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 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е</w:t>
            </w:r>
          </w:p>
        </w:tc>
        <w:tc>
          <w:tcPr>
            <w:tcW w:w="10206" w:type="dxa"/>
            <w:gridSpan w:val="2"/>
            <w:vAlign w:val="center"/>
          </w:tcPr>
          <w:p w:rsidR="00622AF8" w:rsidRPr="00B139F9" w:rsidRDefault="00622AF8" w:rsidP="00622AF8">
            <w:pPr>
              <w:widowControl w:val="0"/>
              <w:ind w:left="3202" w:right="-20"/>
              <w:rPr>
                <w:rFonts w:ascii="Times New Roman" w:hAnsi="Times New Roman" w:cs="Times New Roman"/>
              </w:rPr>
            </w:pPr>
            <w:r w:rsidRPr="00087BDF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        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О </w:t>
            </w:r>
            <w:proofErr w:type="gram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п</w:t>
            </w:r>
            <w:proofErr w:type="gram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8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н и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>е</w:t>
            </w:r>
          </w:p>
        </w:tc>
      </w:tr>
      <w:tr w:rsidR="00622AF8" w:rsidRPr="00B139F9" w:rsidTr="00374C81">
        <w:tc>
          <w:tcPr>
            <w:tcW w:w="15452" w:type="dxa"/>
            <w:gridSpan w:val="3"/>
            <w:shd w:val="clear" w:color="auto" w:fill="99FF99"/>
          </w:tcPr>
          <w:p w:rsidR="00622AF8" w:rsidRPr="00B139F9" w:rsidRDefault="00622AF8" w:rsidP="004C2718">
            <w:pPr>
              <w:rPr>
                <w:rFonts w:ascii="Times New Roman" w:hAnsi="Times New Roman" w:cs="Times New Roman"/>
              </w:rPr>
            </w:pPr>
          </w:p>
        </w:tc>
      </w:tr>
      <w:tr w:rsidR="004C2718" w:rsidRPr="00B139F9" w:rsidTr="004E6423">
        <w:trPr>
          <w:trHeight w:val="765"/>
        </w:trPr>
        <w:tc>
          <w:tcPr>
            <w:tcW w:w="5246" w:type="dxa"/>
            <w:vAlign w:val="center"/>
          </w:tcPr>
          <w:p w:rsidR="004C2718" w:rsidRPr="00B139F9" w:rsidRDefault="00622AF8" w:rsidP="003772CF">
            <w:pPr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стальная 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 1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/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1/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6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C2718" w:rsidRPr="000A58B0" w:rsidRDefault="003772CF" w:rsidP="00CC3B0C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Диаметр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50 и 60 мм.</w:t>
            </w:r>
          </w:p>
        </w:tc>
        <w:tc>
          <w:tcPr>
            <w:tcW w:w="5103" w:type="dxa"/>
            <w:vAlign w:val="center"/>
          </w:tcPr>
          <w:p w:rsidR="004C2718" w:rsidRPr="000A58B0" w:rsidRDefault="00622AF8" w:rsidP="00CC3B0C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ая.</w:t>
            </w:r>
          </w:p>
        </w:tc>
      </w:tr>
      <w:tr w:rsidR="00622AF8" w:rsidRPr="00C80279" w:rsidTr="00C34BA7">
        <w:trPr>
          <w:trHeight w:val="673"/>
        </w:trPr>
        <w:tc>
          <w:tcPr>
            <w:tcW w:w="5246" w:type="dxa"/>
            <w:vAlign w:val="center"/>
          </w:tcPr>
          <w:p w:rsidR="00622AF8" w:rsidRPr="00B139F9" w:rsidRDefault="00622AF8" w:rsidP="00374C81">
            <w:pPr>
              <w:widowControl w:val="0"/>
              <w:ind w:right="-14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ая,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 1,0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/50</w:t>
            </w:r>
          </w:p>
        </w:tc>
        <w:tc>
          <w:tcPr>
            <w:tcW w:w="5103" w:type="dxa"/>
            <w:vAlign w:val="center"/>
          </w:tcPr>
          <w:p w:rsidR="00374C81" w:rsidRPr="000A58B0" w:rsidRDefault="003772CF" w:rsidP="00374C81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1,05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дл. 50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Default="00622AF8" w:rsidP="00C34BA7">
            <w:pPr>
              <w:widowControl w:val="0"/>
              <w:ind w:left="-7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бры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mix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45/50</w:t>
            </w:r>
          </w:p>
          <w:p w:rsidR="00622AF8" w:rsidRPr="000A58B0" w:rsidRDefault="00AC4013" w:rsidP="00C34BA7">
            <w:pPr>
              <w:widowControl w:val="0"/>
              <w:ind w:left="-7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размерами -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дл. 50 мм,</w:t>
            </w:r>
            <w:r w:rsidR="007E5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1,05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622AF8" w:rsidRPr="000A58B0" w:rsidRDefault="00622AF8" w:rsidP="00374C81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оставка 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бры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r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3D 45/50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</w:p>
        </w:tc>
      </w:tr>
      <w:tr w:rsidR="004C2718" w:rsidRPr="00B139F9" w:rsidTr="004E6423">
        <w:trPr>
          <w:trHeight w:val="673"/>
        </w:trPr>
        <w:tc>
          <w:tcPr>
            <w:tcW w:w="5246" w:type="dxa"/>
            <w:vAlign w:val="center"/>
          </w:tcPr>
          <w:p w:rsidR="004C2718" w:rsidRPr="00B139F9" w:rsidRDefault="00622AF8" w:rsidP="004E6423">
            <w:pPr>
              <w:ind w:left="-108" w:right="-108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стальная 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r w:rsidR="00374C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/50</w:t>
            </w:r>
            <w:r w:rsidR="004E6423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/60</w:t>
            </w:r>
          </w:p>
        </w:tc>
        <w:tc>
          <w:tcPr>
            <w:tcW w:w="5103" w:type="dxa"/>
            <w:vAlign w:val="center"/>
          </w:tcPr>
          <w:p w:rsidR="004C2718" w:rsidRPr="000A58B0" w:rsidRDefault="003772CF" w:rsidP="009360A4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 0,75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</w:t>
            </w:r>
            <w:proofErr w:type="gram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gram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и 60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4C2718" w:rsidRPr="000A58B0" w:rsidRDefault="00622AF8" w:rsidP="00936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="009360A4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ая.</w:t>
            </w:r>
          </w:p>
        </w:tc>
      </w:tr>
      <w:tr w:rsidR="004C2718" w:rsidRPr="00B139F9" w:rsidTr="000A58B0">
        <w:trPr>
          <w:trHeight w:val="1831"/>
        </w:trPr>
        <w:tc>
          <w:tcPr>
            <w:tcW w:w="5246" w:type="dxa"/>
            <w:vAlign w:val="center"/>
          </w:tcPr>
          <w:p w:rsidR="004C2718" w:rsidRDefault="00622AF8" w:rsidP="003772C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Dra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m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x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: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3D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4D</w:t>
            </w:r>
            <w:r w:rsidR="00EB6C72" w:rsidRPr="00CC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749FC" w:rsidRPr="009360A4" w:rsidRDefault="00A749FC" w:rsidP="00A749FC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drawing>
                <wp:inline distT="0" distB="0" distL="0" distR="0" wp14:anchorId="5FD02A61" wp14:editId="4FF6ACA5">
                  <wp:extent cx="1663382" cy="619125"/>
                  <wp:effectExtent l="0" t="0" r="0" b="0"/>
                  <wp:docPr id="1" name="Рисунок 1" descr="E:\1\Фото\СТАЛЬНАЯ_ФИБРА\_Dramix_3и4d_1612х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1\Фото\СТАЛЬНАЯ_ФИБРА\_Dramix_3и4d_1612х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282" cy="61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622AF8" w:rsidRPr="000A58B0" w:rsidRDefault="007D7F31" w:rsidP="00CC3B0C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45/50-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val="en-US"/>
              </w:rPr>
              <w:t>L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</w:t>
            </w:r>
            <w:proofErr w:type="gram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,05</w:t>
            </w:r>
            <w:proofErr w:type="gram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дл. 50 мм;</w:t>
            </w:r>
          </w:p>
          <w:p w:rsidR="003772CF" w:rsidRPr="000A58B0" w:rsidRDefault="007D7F31" w:rsidP="00CC3B0C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3D 55/60-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1,05 мм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дл. 60 мм;</w:t>
            </w:r>
          </w:p>
          <w:p w:rsidR="00622AF8" w:rsidRPr="000A58B0" w:rsidRDefault="007D7F31" w:rsidP="00FC558E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4D 55/60-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1,05 мм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дл. 60 мм</w:t>
            </w:r>
            <w:r w:rsidR="00FC558E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360A4" w:rsidRPr="000A58B0" w:rsidRDefault="009360A4" w:rsidP="00FC558E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6423" w:rsidRPr="000A58B0" w:rsidRDefault="009360A4" w:rsidP="009360A4">
            <w:pPr>
              <w:widowControl w:val="0"/>
              <w:ind w:left="-107" w:right="-5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Отгрузка – кратно поддонам по 1,2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9360A4" w:rsidRPr="000A58B0" w:rsidRDefault="004E6423" w:rsidP="009360A4">
            <w:pPr>
              <w:widowControl w:val="0"/>
              <w:ind w:left="-107"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9360A4"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Липецкой обл.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03" w:type="dxa"/>
            <w:vAlign w:val="center"/>
          </w:tcPr>
          <w:p w:rsidR="009360A4" w:rsidRPr="000A58B0" w:rsidRDefault="009360A4" w:rsidP="00EB6C7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 производстве есть свой доставщик. Запрашивайте стоимость доставки!</w:t>
            </w:r>
          </w:p>
          <w:p w:rsidR="00622AF8" w:rsidRPr="000A58B0" w:rsidRDefault="00CC3B0C" w:rsidP="00EB6C7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Самовывозом из ОЭЗ (особая эконом</w:t>
            </w:r>
            <w:proofErr w:type="gram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она с таможенным режимом): есть перечень необходимых документов и требований для самовывоза!</w:t>
            </w:r>
          </w:p>
        </w:tc>
      </w:tr>
      <w:tr w:rsidR="004C2718" w:rsidRPr="00B139F9" w:rsidTr="000A58B0">
        <w:trPr>
          <w:trHeight w:val="1529"/>
        </w:trPr>
        <w:tc>
          <w:tcPr>
            <w:tcW w:w="5246" w:type="dxa"/>
            <w:vAlign w:val="center"/>
          </w:tcPr>
          <w:p w:rsidR="004C2718" w:rsidRPr="004E6423" w:rsidRDefault="00622AF8" w:rsidP="004E6423">
            <w:pPr>
              <w:widowControl w:val="0"/>
              <w:ind w:right="-69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Hendix</w:t>
            </w:r>
            <w:proofErr w:type="spellEnd"/>
          </w:p>
        </w:tc>
        <w:tc>
          <w:tcPr>
            <w:tcW w:w="5103" w:type="dxa"/>
            <w:vAlign w:val="center"/>
          </w:tcPr>
          <w:p w:rsidR="00EB6C72" w:rsidRPr="000A58B0" w:rsidRDefault="00EB6C72" w:rsidP="00C34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1/50: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1мм, дл. 50 мм;</w:t>
            </w:r>
          </w:p>
          <w:p w:rsidR="00EB6C72" w:rsidRPr="000A58B0" w:rsidRDefault="00EB6C72" w:rsidP="00C34BA7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75/52: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. 0,75 мм, дл. 52 мм; </w:t>
            </w:r>
          </w:p>
          <w:p w:rsidR="00E8429A" w:rsidRPr="000A58B0" w:rsidRDefault="00E8429A" w:rsidP="00E84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60/32: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. 0,6 мм, дл. 32 мм; </w:t>
            </w:r>
          </w:p>
          <w:p w:rsidR="00E8429A" w:rsidRPr="000A58B0" w:rsidRDefault="009360A4" w:rsidP="00936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XP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75/62 (Склеенная):</w:t>
            </w:r>
          </w:p>
          <w:p w:rsidR="009360A4" w:rsidRPr="000A58B0" w:rsidRDefault="009360A4" w:rsidP="00E842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0,75 мм, дл. 62 мм;</w:t>
            </w:r>
          </w:p>
        </w:tc>
        <w:tc>
          <w:tcPr>
            <w:tcW w:w="5103" w:type="dxa"/>
            <w:vAlign w:val="center"/>
          </w:tcPr>
          <w:p w:rsidR="00E8429A" w:rsidRPr="000A58B0" w:rsidRDefault="00EB6C72" w:rsidP="00E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Mixarm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1/54 (под заказ):</w:t>
            </w:r>
          </w:p>
          <w:p w:rsidR="00EB6C72" w:rsidRPr="000A58B0" w:rsidRDefault="00EB6C72" w:rsidP="00E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1 мм, дл. 54 мм, угол конуса 60.</w:t>
            </w:r>
          </w:p>
          <w:p w:rsidR="009360A4" w:rsidRPr="00C34BA7" w:rsidRDefault="009360A4" w:rsidP="00EB6C7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360A4" w:rsidRPr="000A58B0" w:rsidRDefault="009360A4" w:rsidP="004E6423">
            <w:pPr>
              <w:widowControl w:val="0"/>
              <w:ind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Отгрузка – кратно поддонам по 1,2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2718" w:rsidRPr="000A58B0" w:rsidRDefault="009360A4" w:rsidP="00B86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(в г. Череповец)</w:t>
            </w:r>
          </w:p>
        </w:tc>
      </w:tr>
      <w:tr w:rsidR="00A749FC" w:rsidRPr="00B139F9" w:rsidTr="00A749FC">
        <w:trPr>
          <w:trHeight w:val="70"/>
        </w:trPr>
        <w:tc>
          <w:tcPr>
            <w:tcW w:w="5246" w:type="dxa"/>
            <w:shd w:val="clear" w:color="auto" w:fill="B6DDE8" w:themeFill="accent5" w:themeFillTint="66"/>
            <w:vAlign w:val="center"/>
          </w:tcPr>
          <w:p w:rsidR="00A749FC" w:rsidRPr="00A749FC" w:rsidRDefault="00A749FC" w:rsidP="004E6423">
            <w:pPr>
              <w:widowControl w:val="0"/>
              <w:ind w:right="-69"/>
              <w:rPr>
                <w:rFonts w:ascii="Times New Roman" w:eastAsia="Times New Roman" w:hAnsi="Times New Roman" w:cs="Times New Roman"/>
                <w:b/>
                <w:bCs/>
                <w:color w:val="000000"/>
                <w:sz w:val="4"/>
                <w:szCs w:val="4"/>
                <w:u w:val="single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EB6C72">
            <w:pPr>
              <w:ind w:left="35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EB6C72">
            <w:pPr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A749FC" w:rsidRPr="00B139F9" w:rsidTr="00C34BA7">
        <w:trPr>
          <w:trHeight w:val="1210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tabs>
                <w:tab w:val="left" w:pos="2097"/>
              </w:tabs>
              <w:ind w:right="25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FibraM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x</w:t>
            </w:r>
            <w:proofErr w:type="spellEnd"/>
          </w:p>
          <w:p w:rsidR="00A749FC" w:rsidRPr="00B139F9" w:rsidRDefault="00A749FC" w:rsidP="00CC6A54">
            <w:pPr>
              <w:widowControl w:val="0"/>
              <w:tabs>
                <w:tab w:val="left" w:pos="2097"/>
                <w:tab w:val="right" w:pos="4711"/>
              </w:tabs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proofErr w:type="gramEnd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теклопластик)</w:t>
            </w:r>
          </w:p>
        </w:tc>
        <w:tc>
          <w:tcPr>
            <w:tcW w:w="5103" w:type="dxa"/>
            <w:vAlign w:val="center"/>
          </w:tcPr>
          <w:p w:rsidR="00A749FC" w:rsidRPr="000A58B0" w:rsidRDefault="00C3537C" w:rsidP="00CC6A54">
            <w:pPr>
              <w:widowControl w:val="0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добавка для бе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а: 30 - 60 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р: 1 мм.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до 1 500 МПа; </w:t>
            </w:r>
          </w:p>
          <w:p w:rsidR="00A749FC" w:rsidRPr="000A58B0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Модуль эластичности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до 55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Па; </w:t>
            </w:r>
          </w:p>
          <w:p w:rsidR="00A749FC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– прямая, нерегулярная.</w:t>
            </w:r>
          </w:p>
          <w:p w:rsidR="00C34BA7" w:rsidRPr="00C34BA7" w:rsidRDefault="00C34BA7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C34BA7">
        <w:trPr>
          <w:trHeight w:val="1210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ind w:right="-69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4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lastRenderedPageBreak/>
              <w:t>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u w:val="single"/>
              </w:rPr>
              <w:t>k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ro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Wa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v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e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4"/>
                <w:sz w:val="28"/>
                <w:szCs w:val="28"/>
              </w:rPr>
              <w:t xml:space="preserve"> </w:t>
            </w:r>
          </w:p>
          <w:p w:rsidR="00A749FC" w:rsidRPr="00B139F9" w:rsidRDefault="00A749FC" w:rsidP="00CC6A54">
            <w:pPr>
              <w:widowControl w:val="0"/>
              <w:ind w:right="-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олип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ропи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вая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rPr>
                <w:color w:val="000000"/>
                <w:shd w:val="clear" w:color="auto" w:fill="FFFFFF"/>
              </w:rPr>
              <w:t xml:space="preserve">Длина: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0A58B0">
                <w:rPr>
                  <w:color w:val="000000"/>
                  <w:shd w:val="clear" w:color="auto" w:fill="FFFFFF"/>
                </w:rPr>
                <w:t>40 мм</w:t>
              </w:r>
            </w:smartTag>
            <w:r w:rsidRPr="000A58B0">
              <w:rPr>
                <w:color w:val="000000"/>
                <w:shd w:val="clear" w:color="auto" w:fill="FFFFFF"/>
              </w:rPr>
              <w:t>. (Под заказ: 48 и 54 мм.</w:t>
            </w:r>
            <w:r w:rsidRPr="000A58B0">
              <w:rPr>
                <w:bCs/>
                <w:color w:val="000000"/>
                <w:shd w:val="clear" w:color="auto" w:fill="FFFFFF"/>
              </w:rPr>
              <w:t>)</w:t>
            </w:r>
            <w:r w:rsidRPr="000A58B0">
              <w:rPr>
                <w:color w:val="000000"/>
                <w:shd w:val="clear" w:color="auto" w:fill="FFFFFF"/>
              </w:rPr>
              <w:t xml:space="preserve">; </w:t>
            </w:r>
          </w:p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>Ширина: 1,5 мм</w:t>
            </w:r>
            <w:r w:rsidRPr="000A58B0">
              <w:rPr>
                <w:rFonts w:eastAsia="Calibri"/>
              </w:rPr>
              <w:t xml:space="preserve">; </w:t>
            </w:r>
            <w:r w:rsidRPr="000A58B0">
              <w:t>Толщина: 0,5 мм.</w:t>
            </w:r>
          </w:p>
          <w:p w:rsidR="00A749FC" w:rsidRPr="00C34BA7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  <w:rPr>
                <w:sz w:val="16"/>
                <w:szCs w:val="16"/>
              </w:rPr>
            </w:pPr>
          </w:p>
          <w:p w:rsidR="00A749FC" w:rsidRPr="000A58B0" w:rsidRDefault="00A749FC" w:rsidP="00CC6A54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Расход (рекомендация): от 2,5 кг фибры на 1 м3 бетона. 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>Фасовка фибры 40 и 48 мм: Коробка - 5 кг.</w:t>
            </w:r>
          </w:p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 xml:space="preserve">(5 пакетов по 1 кг.) </w:t>
            </w:r>
          </w:p>
          <w:p w:rsidR="00A749FC" w:rsidRPr="00C34BA7" w:rsidRDefault="00A749FC" w:rsidP="00CC6A54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tabs>
                <w:tab w:val="right" w:pos="4605"/>
                <w:tab w:val="right" w:pos="4711"/>
              </w:tabs>
              <w:ind w:hanging="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 или доставка - из Санк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рб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749FC" w:rsidRPr="00B139F9" w:rsidTr="00C34BA7">
        <w:trPr>
          <w:trHeight w:val="888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оли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пиленовая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офибра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Диаметр: 50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мкм; </w:t>
            </w:r>
          </w:p>
          <w:p w:rsidR="00A749FC" w:rsidRPr="000A58B0" w:rsidRDefault="00A749FC" w:rsidP="00CC6A54">
            <w:pPr>
              <w:pStyle w:val="a9"/>
              <w:ind w:right="-143"/>
              <w:rPr>
                <w:rFonts w:cs="Times New Roman"/>
                <w:shd w:val="clear" w:color="auto" w:fill="FFFFFF"/>
              </w:rPr>
            </w:pPr>
            <w:r w:rsidRPr="000A58B0">
              <w:rPr>
                <w:rFonts w:cs="Times New Roman"/>
                <w:shd w:val="clear" w:color="auto" w:fill="FFFFFF"/>
              </w:rPr>
              <w:t>Длина: 12 и 18 мм.</w:t>
            </w:r>
          </w:p>
          <w:p w:rsidR="00A749FC" w:rsidRPr="000A58B0" w:rsidRDefault="00C34BA7" w:rsidP="00CC6A54">
            <w:pPr>
              <w:pStyle w:val="a9"/>
              <w:ind w:right="-143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Другую длину - обсуждать.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Мешки - по 15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537C" w:rsidRDefault="00A749FC" w:rsidP="00C3537C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можна фа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овка в пакеты по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0,5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C3537C" w:rsidRPr="00C3537C" w:rsidRDefault="00C3537C" w:rsidP="00CC6A54">
            <w:pPr>
              <w:widowControl w:val="0"/>
              <w:ind w:right="-36" w:firstLine="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ind w:right="-36" w:firstLine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 или доставка - из Санк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рб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749FC" w:rsidRPr="00B139F9" w:rsidTr="00C34BA7">
        <w:trPr>
          <w:trHeight w:val="978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б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рово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окно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FibraM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i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c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</w:p>
          <w:p w:rsidR="00A749FC" w:rsidRPr="00B139F9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икроф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бра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текловолок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15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р: 12 - 24 мкм. 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а: 6 - 18 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&gt;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миллионов 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</w:p>
        </w:tc>
        <w:tc>
          <w:tcPr>
            <w:tcW w:w="5103" w:type="dxa"/>
            <w:vAlign w:val="center"/>
          </w:tcPr>
          <w:p w:rsidR="00A749FC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&gt; 1 700 МПа </w:t>
            </w: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Модуль эластичности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72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74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 w:rsidR="00C34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Pr="00C34BA7" w:rsidRDefault="00C34BA7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A749FC">
        <w:trPr>
          <w:trHeight w:val="70"/>
        </w:trPr>
        <w:tc>
          <w:tcPr>
            <w:tcW w:w="5246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4"/>
                <w:szCs w:val="4"/>
                <w:u w:val="single"/>
              </w:rPr>
            </w:pPr>
            <w:bookmarkStart w:id="0" w:name="_GoBack"/>
            <w:bookmarkEnd w:id="0"/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widowControl w:val="0"/>
              <w:ind w:right="-59"/>
              <w:rPr>
                <w:rStyle w:val="undefined"/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rPr>
                <w:rStyle w:val="undefined"/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4C2718" w:rsidRPr="00B139F9" w:rsidTr="00C34BA7">
        <w:trPr>
          <w:trHeight w:val="1336"/>
        </w:trPr>
        <w:tc>
          <w:tcPr>
            <w:tcW w:w="5246" w:type="dxa"/>
            <w:vAlign w:val="center"/>
          </w:tcPr>
          <w:p w:rsidR="00225F22" w:rsidRDefault="00340F96" w:rsidP="00E8429A">
            <w:pPr>
              <w:widowControl w:val="0"/>
              <w:ind w:right="-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Металлическая</w:t>
            </w:r>
            <w:r w:rsidR="009360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несъёмная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опалу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б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ка</w:t>
            </w:r>
            <w:r w:rsidR="009360A4" w:rsidRPr="009360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нного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</w:t>
            </w:r>
          </w:p>
          <w:p w:rsidR="004C2718" w:rsidRPr="009360A4" w:rsidRDefault="00340F96" w:rsidP="008F2284">
            <w:pPr>
              <w:widowControl w:val="0"/>
              <w:ind w:left="142" w:right="-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Заклад</w:t>
            </w:r>
            <w:r w:rsidR="008F228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ной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роф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ль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/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</w:rPr>
              <w:t>Д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</w:rPr>
              <w:t>е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форм</w:t>
            </w:r>
            <w:r w:rsidR="008F228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ационный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шов</w:t>
            </w:r>
          </w:p>
        </w:tc>
        <w:tc>
          <w:tcPr>
            <w:tcW w:w="5103" w:type="dxa"/>
            <w:vAlign w:val="center"/>
          </w:tcPr>
          <w:p w:rsidR="00340F96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Для бетонных полов</w:t>
            </w:r>
            <w:r w:rsidR="009360A4" w:rsidRPr="000A58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40F96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- Профиль с прямым швом; </w:t>
            </w:r>
          </w:p>
          <w:p w:rsidR="004C2718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- Профиль с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синусоидным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видом шва, для сверхтяжёлых нагрузок.</w:t>
            </w:r>
          </w:p>
        </w:tc>
        <w:tc>
          <w:tcPr>
            <w:tcW w:w="5103" w:type="dxa"/>
          </w:tcPr>
          <w:tbl>
            <w:tblPr>
              <w:tblStyle w:val="a5"/>
              <w:tblW w:w="708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8"/>
              <w:gridCol w:w="2661"/>
            </w:tblGrid>
            <w:tr w:rsidR="00CE6E65" w:rsidRPr="000A58B0" w:rsidTr="00CE6E65">
              <w:trPr>
                <w:trHeight w:val="1530"/>
              </w:trPr>
              <w:tc>
                <w:tcPr>
                  <w:tcW w:w="4428" w:type="dxa"/>
                </w:tcPr>
                <w:p w:rsidR="00CE6E65" w:rsidRPr="000A58B0" w:rsidRDefault="00C34BA7" w:rsidP="00CE6E6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437F3BC8" wp14:editId="032539EE">
                        <wp:extent cx="1790700" cy="970568"/>
                        <wp:effectExtent l="0" t="0" r="0" b="1270"/>
                        <wp:docPr id="2" name="Рисунок 2" descr="D:\1\Фото\Опалубка\Прямой_профиль-7_дюбелей-762х413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1\Фото\Опалубка\Прямой_профиль-7_дюбелей-762х413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98255" cy="9746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61" w:type="dxa"/>
                </w:tcPr>
                <w:p w:rsidR="00CE6E65" w:rsidRPr="000A58B0" w:rsidRDefault="00CE6E65" w:rsidP="00CE6E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E6E65" w:rsidRPr="000A58B0" w:rsidRDefault="00CE6E65" w:rsidP="0022521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C2718" w:rsidRPr="000A58B0" w:rsidRDefault="004C2718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F7E" w:rsidRPr="00B139F9" w:rsidTr="004E6423">
        <w:trPr>
          <w:trHeight w:val="946"/>
        </w:trPr>
        <w:tc>
          <w:tcPr>
            <w:tcW w:w="5246" w:type="dxa"/>
            <w:vAlign w:val="center"/>
          </w:tcPr>
          <w:p w:rsidR="00F66F7E" w:rsidRPr="00B139F9" w:rsidRDefault="00F66F7E" w:rsidP="003772C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Де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рм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цио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нн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ый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ш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ов </w:t>
            </w:r>
          </w:p>
        </w:tc>
        <w:tc>
          <w:tcPr>
            <w:tcW w:w="10206" w:type="dxa"/>
            <w:gridSpan w:val="2"/>
            <w:vAlign w:val="center"/>
          </w:tcPr>
          <w:p w:rsidR="00F66F7E" w:rsidRDefault="00F66F7E" w:rsidP="00225F22">
            <w:pPr>
              <w:widowControl w:val="0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еформац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вов в: 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,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ровлях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Pr="000A58B0" w:rsidRDefault="00C34BA7" w:rsidP="00C34BA7">
            <w:pPr>
              <w:widowControl w:val="0"/>
              <w:ind w:right="-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Фото, описание, цена или расчёт стоимости (цена + доставка) – по запросу.</w:t>
            </w:r>
          </w:p>
        </w:tc>
      </w:tr>
      <w:tr w:rsidR="00340F96" w:rsidRPr="00B139F9" w:rsidTr="004E6423">
        <w:trPr>
          <w:trHeight w:val="1999"/>
        </w:trPr>
        <w:tc>
          <w:tcPr>
            <w:tcW w:w="5246" w:type="dxa"/>
            <w:vAlign w:val="center"/>
          </w:tcPr>
          <w:p w:rsidR="00340F96" w:rsidRPr="00B139F9" w:rsidRDefault="00F66F7E" w:rsidP="003772C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Ремонтный де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рм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ционный шов</w:t>
            </w:r>
          </w:p>
        </w:tc>
        <w:tc>
          <w:tcPr>
            <w:tcW w:w="5103" w:type="dxa"/>
            <w:vAlign w:val="center"/>
          </w:tcPr>
          <w:p w:rsidR="00B51241" w:rsidRPr="000A58B0" w:rsidRDefault="00B51241" w:rsidP="009360A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66F7E" w:rsidRPr="000A58B0" w:rsidRDefault="00F66F7E" w:rsidP="009360A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Прямоли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ов;</w:t>
            </w:r>
          </w:p>
          <w:p w:rsidR="00340F96" w:rsidRPr="000A58B0" w:rsidRDefault="00F66F7E" w:rsidP="009360A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оидал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деформацио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="00B51241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шва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до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="00B51241"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еллажной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(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рич</w:t>
            </w:r>
            <w:r w:rsidR="00235AB0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и др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гой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хник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олёс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ми.</w:t>
            </w:r>
          </w:p>
        </w:tc>
        <w:tc>
          <w:tcPr>
            <w:tcW w:w="5103" w:type="dxa"/>
          </w:tcPr>
          <w:p w:rsidR="00340F96" w:rsidRPr="000A58B0" w:rsidRDefault="009360A4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1BED0699" wp14:editId="6F22EB27">
                  <wp:simplePos x="0" y="0"/>
                  <wp:positionH relativeFrom="column">
                    <wp:posOffset>1330325</wp:posOffset>
                  </wp:positionH>
                  <wp:positionV relativeFrom="paragraph">
                    <wp:posOffset>513715</wp:posOffset>
                  </wp:positionV>
                  <wp:extent cx="1818640" cy="733425"/>
                  <wp:effectExtent l="0" t="0" r="0" b="9525"/>
                  <wp:wrapNone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0" y="0"/>
                            <a:ext cx="181864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A58B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29A433A0" wp14:editId="1B5D4FBA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635</wp:posOffset>
                  </wp:positionV>
                  <wp:extent cx="2238375" cy="732790"/>
                  <wp:effectExtent l="0" t="0" r="9525" b="0"/>
                  <wp:wrapNone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0" y="0"/>
                            <a:ext cx="2238375" cy="732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0A58B0" w:rsidRPr="00B139F9" w:rsidTr="00374C81">
        <w:tc>
          <w:tcPr>
            <w:tcW w:w="15452" w:type="dxa"/>
            <w:gridSpan w:val="3"/>
            <w:shd w:val="clear" w:color="auto" w:fill="99FF99"/>
          </w:tcPr>
          <w:p w:rsidR="000A58B0" w:rsidRPr="000A58B0" w:rsidRDefault="000A58B0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8B0" w:rsidRPr="00B139F9" w:rsidTr="00AA3241">
        <w:trPr>
          <w:trHeight w:val="1210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Стр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л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ьная химия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pStyle w:val="a8"/>
              <w:spacing w:before="0" w:beforeAutospacing="0" w:after="0" w:afterAutospacing="0"/>
            </w:pPr>
            <w:r w:rsidRPr="000A58B0">
              <w:t xml:space="preserve">- </w:t>
            </w:r>
            <w:r w:rsidR="00C3537C">
              <w:t>П</w:t>
            </w:r>
            <w:r w:rsidRPr="000A58B0">
              <w:t>олимерные полы и упрочняющие сухие смеси;</w:t>
            </w:r>
          </w:p>
          <w:p w:rsidR="000A58B0" w:rsidRPr="000A58B0" w:rsidRDefault="00C3537C" w:rsidP="00C12787">
            <w:pPr>
              <w:pStyle w:val="a8"/>
              <w:spacing w:before="0" w:beforeAutospacing="0" w:after="0" w:afterAutospacing="0"/>
              <w:ind w:right="-139"/>
            </w:pPr>
            <w:r>
              <w:t>- С</w:t>
            </w:r>
            <w:r w:rsidR="000A58B0" w:rsidRPr="000A58B0">
              <w:t>оставы для ремонта, защиты и гидроизоляции бетона;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pStyle w:val="a8"/>
              <w:spacing w:before="0" w:beforeAutospacing="0" w:after="0" w:afterAutospacing="0"/>
            </w:pPr>
            <w:r w:rsidRPr="000A58B0">
              <w:t xml:space="preserve">- </w:t>
            </w:r>
            <w:r w:rsidR="00C3537C">
              <w:t>О</w:t>
            </w:r>
            <w:r w:rsidRPr="000A58B0">
              <w:t>гнезащитные и антикоррозионные материалы;</w:t>
            </w:r>
          </w:p>
          <w:p w:rsidR="000A58B0" w:rsidRPr="000A58B0" w:rsidRDefault="00C3537C" w:rsidP="00E8429A">
            <w:pPr>
              <w:pStyle w:val="a8"/>
              <w:spacing w:before="0" w:beforeAutospacing="0" w:after="0" w:afterAutospacing="0"/>
            </w:pPr>
            <w:r>
              <w:t>- Ф</w:t>
            </w:r>
            <w:r w:rsidR="000A58B0" w:rsidRPr="000A58B0">
              <w:t xml:space="preserve">асадные, теплоизоляционные краски и краска для льда. </w:t>
            </w:r>
          </w:p>
        </w:tc>
      </w:tr>
      <w:tr w:rsidR="000A58B0" w:rsidRPr="00B139F9" w:rsidTr="004E6423">
        <w:trPr>
          <w:trHeight w:val="737"/>
        </w:trPr>
        <w:tc>
          <w:tcPr>
            <w:tcW w:w="5246" w:type="dxa"/>
            <w:vAlign w:val="center"/>
          </w:tcPr>
          <w:p w:rsidR="000A58B0" w:rsidRDefault="000A58B0" w:rsidP="00235AB0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MasterTop</w:t>
            </w:r>
            <w:proofErr w:type="spellEnd"/>
          </w:p>
          <w:p w:rsidR="00C3537C" w:rsidRPr="00C3537C" w:rsidRDefault="00C3537C" w:rsidP="00C3537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537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Изменены названия.</w:t>
            </w:r>
          </w:p>
        </w:tc>
        <w:tc>
          <w:tcPr>
            <w:tcW w:w="5103" w:type="dxa"/>
            <w:vAlign w:val="center"/>
          </w:tcPr>
          <w:p w:rsidR="00C3537C" w:rsidRPr="00C3537C" w:rsidRDefault="00C3537C" w:rsidP="00C3537C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3537C">
              <w:rPr>
                <w:rFonts w:ascii="Times New Roman" w:eastAsia="Times New Roman" w:hAnsi="Times New Roman" w:cs="Times New Roman"/>
                <w:b/>
                <w:color w:val="FF0000"/>
              </w:rPr>
              <w:t>Как пример</w:t>
            </w:r>
            <w:r w:rsidRPr="00C3537C">
              <w:rPr>
                <w:rFonts w:ascii="Times New Roman" w:eastAsia="Times New Roman" w:hAnsi="Times New Roman" w:cs="Times New Roman"/>
              </w:rPr>
              <w:t>:</w:t>
            </w:r>
            <w:r w:rsidR="000A58B0" w:rsidRPr="00C3537C">
              <w:rPr>
                <w:rFonts w:ascii="Times New Roman" w:eastAsia="Times New Roman" w:hAnsi="Times New Roman" w:cs="Times New Roman"/>
              </w:rPr>
              <w:t xml:space="preserve"> </w:t>
            </w:r>
            <w:r w:rsidRPr="00C3537C">
              <w:rPr>
                <w:rFonts w:ascii="Times New Roman" w:hAnsi="Times New Roman" w:cs="Times New Roman"/>
                <w:w w:val="101"/>
              </w:rPr>
              <w:t xml:space="preserve">Прежнее название - </w:t>
            </w:r>
            <w:proofErr w:type="spellStart"/>
            <w:r w:rsidRPr="00C3537C">
              <w:rPr>
                <w:rFonts w:ascii="Times New Roman" w:hAnsi="Times New Roman" w:cs="Times New Roman"/>
                <w:lang w:val="en-US"/>
              </w:rPr>
              <w:t>MasterTop</w:t>
            </w:r>
            <w:proofErr w:type="spellEnd"/>
            <w:r w:rsidRPr="00C3537C">
              <w:rPr>
                <w:rFonts w:ascii="Times New Roman" w:hAnsi="Times New Roman" w:cs="Times New Roman"/>
              </w:rPr>
              <w:t xml:space="preserve"> 450,</w:t>
            </w:r>
          </w:p>
          <w:p w:rsidR="000A58B0" w:rsidRPr="000A58B0" w:rsidRDefault="00C3537C" w:rsidP="00C3537C">
            <w:pPr>
              <w:widowControl w:val="0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37C">
              <w:rPr>
                <w:rFonts w:ascii="Times New Roman" w:hAnsi="Times New Roman" w:cs="Times New Roman"/>
              </w:rPr>
              <w:t xml:space="preserve"> сейчас -</w:t>
            </w:r>
            <w:r w:rsidR="00A06167">
              <w:rPr>
                <w:rFonts w:ascii="Times New Roman" w:hAnsi="Times New Roman" w:cs="Times New Roman"/>
              </w:rPr>
              <w:t xml:space="preserve"> </w:t>
            </w:r>
            <w:r w:rsidRPr="00C353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537C">
              <w:rPr>
                <w:rFonts w:ascii="Times New Roman" w:hAnsi="Times New Roman" w:cs="Times New Roman"/>
                <w:color w:val="008000"/>
                <w:lang w:val="en-US"/>
              </w:rPr>
              <w:t>Sikafloor</w:t>
            </w:r>
            <w:proofErr w:type="spellEnd"/>
            <w:r w:rsidRPr="00C3537C">
              <w:rPr>
                <w:rFonts w:ascii="Times New Roman" w:hAnsi="Times New Roman" w:cs="Times New Roman"/>
                <w:color w:val="008000"/>
              </w:rPr>
              <w:t xml:space="preserve">® </w:t>
            </w:r>
            <w:proofErr w:type="spellStart"/>
            <w:r w:rsidRPr="00C3537C">
              <w:rPr>
                <w:rFonts w:ascii="Times New Roman" w:hAnsi="Times New Roman" w:cs="Times New Roman"/>
                <w:color w:val="008000"/>
                <w:lang w:val="en-US"/>
              </w:rPr>
              <w:t>SynTop</w:t>
            </w:r>
            <w:proofErr w:type="spellEnd"/>
            <w:r w:rsidRPr="00C3537C">
              <w:rPr>
                <w:rFonts w:ascii="Times New Roman" w:hAnsi="Times New Roman" w:cs="Times New Roman"/>
                <w:color w:val="008000"/>
              </w:rPr>
              <w:t>-450.</w:t>
            </w:r>
          </w:p>
        </w:tc>
        <w:tc>
          <w:tcPr>
            <w:tcW w:w="5103" w:type="dxa"/>
            <w:vAlign w:val="center"/>
          </w:tcPr>
          <w:p w:rsidR="00C3537C" w:rsidRDefault="00C3537C" w:rsidP="00A40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A58B0" w:rsidRPr="000A58B0" w:rsidRDefault="000A58B0" w:rsidP="00C35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00D02C70" w:rsidRPr="00D02C70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Подольский р-н, МО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A58B0" w:rsidRPr="00B139F9" w:rsidTr="004E6423">
        <w:trPr>
          <w:trHeight w:val="693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Max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Top</w:t>
            </w:r>
            <w:proofErr w:type="spellEnd"/>
          </w:p>
        </w:tc>
        <w:tc>
          <w:tcPr>
            <w:tcW w:w="5103" w:type="dxa"/>
            <w:vAlign w:val="center"/>
          </w:tcPr>
          <w:p w:rsidR="000A58B0" w:rsidRPr="000A58B0" w:rsidRDefault="000A58B0" w:rsidP="009D2CFD">
            <w:pPr>
              <w:widowControl w:val="0"/>
              <w:tabs>
                <w:tab w:val="left" w:pos="4887"/>
              </w:tabs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C35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– г. Королёв, МО.</w:t>
            </w:r>
          </w:p>
        </w:tc>
      </w:tr>
      <w:tr w:rsidR="000A58B0" w:rsidRPr="00B139F9" w:rsidTr="004E6423">
        <w:trPr>
          <w:trHeight w:val="691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lastRenderedPageBreak/>
              <w:t>S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i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  <w:t>k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a</w:t>
            </w:r>
            <w:proofErr w:type="spellEnd"/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widowControl w:val="0"/>
              <w:ind w:right="-1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для вс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ей 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рои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ельс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ва.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C3537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Производитель –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Sika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749FC" w:rsidRPr="00B139F9" w:rsidTr="00985D11">
        <w:trPr>
          <w:trHeight w:val="721"/>
        </w:trPr>
        <w:tc>
          <w:tcPr>
            <w:tcW w:w="5246" w:type="dxa"/>
            <w:vAlign w:val="center"/>
          </w:tcPr>
          <w:p w:rsidR="00A749FC" w:rsidRPr="00B139F9" w:rsidRDefault="00A749FC" w:rsidP="00D57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Ин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лор</w:t>
            </w:r>
            <w:proofErr w:type="spellEnd"/>
            <w:r w:rsidRPr="007E59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-</w:t>
            </w:r>
            <w:r w:rsidRPr="00B863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чни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онно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D57F4E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985D11" w:rsidRDefault="00A749FC" w:rsidP="00D57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с двух складов:</w:t>
            </w:r>
          </w:p>
          <w:p w:rsidR="00A749FC" w:rsidRPr="000A58B0" w:rsidRDefault="00A749FC" w:rsidP="00985D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Московская обл.</w:t>
            </w:r>
            <w:r w:rsidR="00985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и Республика Марий Эл.</w:t>
            </w:r>
          </w:p>
        </w:tc>
      </w:tr>
      <w:tr w:rsidR="00A749FC" w:rsidRPr="00B139F9" w:rsidTr="00D36289">
        <w:trPr>
          <w:trHeight w:val="1114"/>
        </w:trPr>
        <w:tc>
          <w:tcPr>
            <w:tcW w:w="5246" w:type="dxa"/>
            <w:vAlign w:val="center"/>
          </w:tcPr>
          <w:p w:rsidR="00A749FC" w:rsidRPr="00B139F9" w:rsidRDefault="00A749FC" w:rsidP="00D36289">
            <w:pPr>
              <w:widowControl w:val="0"/>
              <w:ind w:right="-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EccoT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o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p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863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-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чни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онно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ла 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с мик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ро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и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ро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</w:p>
        </w:tc>
        <w:tc>
          <w:tcPr>
            <w:tcW w:w="5103" w:type="dxa"/>
          </w:tcPr>
          <w:p w:rsidR="00D36289" w:rsidRDefault="00A749FC" w:rsidP="00D36289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Готовая к применению сухая смесь </w:t>
            </w:r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для упрочнения поверхности бетонных полов на цементной основе, с минеральным </w:t>
            </w:r>
            <w:r w:rsidR="00D36289" w:rsidRPr="00D36289">
              <w:rPr>
                <w:rFonts w:ascii="Times New Roman" w:hAnsi="Times New Roman" w:cs="Times New Roman"/>
                <w:sz w:val="20"/>
                <w:szCs w:val="20"/>
              </w:rPr>
              <w:t>наполнителем</w:t>
            </w:r>
          </w:p>
          <w:p w:rsidR="00A749FC" w:rsidRPr="000A58B0" w:rsidRDefault="00D36289" w:rsidP="00D3628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микроармирующей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добавкой –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фиброволокном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(стекловолокно: дл. – 3 мм;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диам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. 14-24 мкм.)</w:t>
            </w:r>
            <w:r w:rsidRPr="00D3628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3" w:type="dxa"/>
            <w:vAlign w:val="center"/>
          </w:tcPr>
          <w:p w:rsidR="00985D11" w:rsidRPr="000A58B0" w:rsidRDefault="00985D11" w:rsidP="00D3628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Липецкой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49FC" w:rsidRPr="00B139F9" w:rsidTr="00374C81">
        <w:trPr>
          <w:trHeight w:val="120"/>
        </w:trPr>
        <w:tc>
          <w:tcPr>
            <w:tcW w:w="15452" w:type="dxa"/>
            <w:gridSpan w:val="3"/>
            <w:shd w:val="clear" w:color="auto" w:fill="99FF99"/>
          </w:tcPr>
          <w:p w:rsidR="00A749FC" w:rsidRPr="00B139F9" w:rsidRDefault="00A749FC" w:rsidP="001F5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49FC" w:rsidRPr="00B139F9" w:rsidTr="00374C81">
        <w:trPr>
          <w:trHeight w:val="1102"/>
        </w:trPr>
        <w:tc>
          <w:tcPr>
            <w:tcW w:w="15452" w:type="dxa"/>
            <w:gridSpan w:val="3"/>
          </w:tcPr>
          <w:p w:rsidR="00A749FC" w:rsidRPr="007D7F31" w:rsidRDefault="00A749FC" w:rsidP="007D7F31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7D7F31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Услуги от партнёров</w:t>
            </w:r>
          </w:p>
          <w:p w:rsidR="00A749FC" w:rsidRDefault="00A749FC" w:rsidP="00195391">
            <w:pPr>
              <w:widowControl w:val="0"/>
              <w:ind w:left="877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9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Устр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йс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б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ет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нных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пол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ов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оверхности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лиме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окрытием;</w:t>
            </w:r>
          </w:p>
          <w:p w:rsidR="00A749FC" w:rsidRPr="00B139F9" w:rsidRDefault="00A749FC" w:rsidP="00195391">
            <w:pPr>
              <w:widowControl w:val="0"/>
              <w:ind w:left="87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9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Ген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дряд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тельство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овы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логисти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еск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омышлен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б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ъект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</w:t>
            </w:r>
          </w:p>
        </w:tc>
      </w:tr>
      <w:tr w:rsidR="00A749FC" w:rsidRPr="00B139F9" w:rsidTr="00374C81">
        <w:trPr>
          <w:trHeight w:val="150"/>
        </w:trPr>
        <w:tc>
          <w:tcPr>
            <w:tcW w:w="15452" w:type="dxa"/>
            <w:gridSpan w:val="3"/>
            <w:shd w:val="clear" w:color="auto" w:fill="99FF99"/>
          </w:tcPr>
          <w:p w:rsidR="00A749FC" w:rsidRPr="00B139F9" w:rsidRDefault="00A749FC" w:rsidP="001F5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718" w:rsidRPr="007D7F31" w:rsidRDefault="004C2718" w:rsidP="007D7F31">
      <w:pPr>
        <w:rPr>
          <w:rFonts w:ascii="Times New Roman" w:hAnsi="Times New Roman" w:cs="Times New Roman"/>
          <w:b/>
          <w:color w:val="0000FF"/>
          <w:sz w:val="32"/>
          <w:szCs w:val="32"/>
        </w:rPr>
      </w:pPr>
    </w:p>
    <w:sectPr w:rsidR="004C2718" w:rsidRPr="007D7F31" w:rsidSect="00D91A85">
      <w:type w:val="continuous"/>
      <w:pgSz w:w="16833" w:h="11904" w:orient="landscape" w:code="9"/>
      <w:pgMar w:top="320" w:right="1134" w:bottom="0" w:left="1134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3297F"/>
    <w:rsid w:val="00001DB5"/>
    <w:rsid w:val="00087BDF"/>
    <w:rsid w:val="00096C5F"/>
    <w:rsid w:val="000A58B0"/>
    <w:rsid w:val="000C47EE"/>
    <w:rsid w:val="00124005"/>
    <w:rsid w:val="00131CC1"/>
    <w:rsid w:val="001524F8"/>
    <w:rsid w:val="00195391"/>
    <w:rsid w:val="001F5F97"/>
    <w:rsid w:val="00225F22"/>
    <w:rsid w:val="00235AB0"/>
    <w:rsid w:val="003313CE"/>
    <w:rsid w:val="00333F1E"/>
    <w:rsid w:val="00340F96"/>
    <w:rsid w:val="00360D77"/>
    <w:rsid w:val="00374C81"/>
    <w:rsid w:val="003772CF"/>
    <w:rsid w:val="0048711F"/>
    <w:rsid w:val="00493E10"/>
    <w:rsid w:val="004C2718"/>
    <w:rsid w:val="004E4FF2"/>
    <w:rsid w:val="004E6423"/>
    <w:rsid w:val="005439BA"/>
    <w:rsid w:val="005B4127"/>
    <w:rsid w:val="00622AF8"/>
    <w:rsid w:val="0065692E"/>
    <w:rsid w:val="007506AF"/>
    <w:rsid w:val="007D7F31"/>
    <w:rsid w:val="007E5950"/>
    <w:rsid w:val="007F4500"/>
    <w:rsid w:val="00801A1D"/>
    <w:rsid w:val="0083297F"/>
    <w:rsid w:val="00852392"/>
    <w:rsid w:val="008819A4"/>
    <w:rsid w:val="00886560"/>
    <w:rsid w:val="008F2284"/>
    <w:rsid w:val="009360A4"/>
    <w:rsid w:val="009514BF"/>
    <w:rsid w:val="00985D11"/>
    <w:rsid w:val="00992E89"/>
    <w:rsid w:val="009D2CFD"/>
    <w:rsid w:val="00A06167"/>
    <w:rsid w:val="00A4087E"/>
    <w:rsid w:val="00A749FC"/>
    <w:rsid w:val="00AA3241"/>
    <w:rsid w:val="00AC4013"/>
    <w:rsid w:val="00AE7563"/>
    <w:rsid w:val="00B139F9"/>
    <w:rsid w:val="00B51241"/>
    <w:rsid w:val="00B63B8F"/>
    <w:rsid w:val="00B71A84"/>
    <w:rsid w:val="00B863E6"/>
    <w:rsid w:val="00C12787"/>
    <w:rsid w:val="00C34BA7"/>
    <w:rsid w:val="00C3537C"/>
    <w:rsid w:val="00C46BA6"/>
    <w:rsid w:val="00C50E7B"/>
    <w:rsid w:val="00C80279"/>
    <w:rsid w:val="00CC0F4E"/>
    <w:rsid w:val="00CC3B0C"/>
    <w:rsid w:val="00CE6E65"/>
    <w:rsid w:val="00CE6F7C"/>
    <w:rsid w:val="00CF2474"/>
    <w:rsid w:val="00D02C70"/>
    <w:rsid w:val="00D33C16"/>
    <w:rsid w:val="00D36289"/>
    <w:rsid w:val="00D50496"/>
    <w:rsid w:val="00D64A98"/>
    <w:rsid w:val="00D91A85"/>
    <w:rsid w:val="00D94161"/>
    <w:rsid w:val="00E34EBC"/>
    <w:rsid w:val="00E8429A"/>
    <w:rsid w:val="00EA2AE3"/>
    <w:rsid w:val="00EA5E9B"/>
    <w:rsid w:val="00EB6C72"/>
    <w:rsid w:val="00EE424A"/>
    <w:rsid w:val="00F13454"/>
    <w:rsid w:val="00F259A6"/>
    <w:rsid w:val="00F54DA0"/>
    <w:rsid w:val="00F66F7E"/>
    <w:rsid w:val="00FA78FC"/>
    <w:rsid w:val="00FC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439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271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2718"/>
    <w:rPr>
      <w:color w:val="0000FF" w:themeColor="hyperlink"/>
      <w:u w:val="single"/>
    </w:rPr>
  </w:style>
  <w:style w:type="paragraph" w:styleId="a7">
    <w:name w:val="No Spacing"/>
    <w:uiPriority w:val="1"/>
    <w:qFormat/>
    <w:rsid w:val="005439BA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439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ndefined">
    <w:name w:val="undefined"/>
    <w:basedOn w:val="a0"/>
    <w:rsid w:val="005439BA"/>
  </w:style>
  <w:style w:type="paragraph" w:styleId="a8">
    <w:name w:val="Normal (Web)"/>
    <w:basedOn w:val="a"/>
    <w:uiPriority w:val="99"/>
    <w:rsid w:val="005B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1F5F97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a">
    <w:name w:val="FollowedHyperlink"/>
    <w:basedOn w:val="a0"/>
    <w:uiPriority w:val="99"/>
    <w:semiHidden/>
    <w:unhideWhenUsed/>
    <w:rsid w:val="00CC0F4E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4871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439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271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2718"/>
    <w:rPr>
      <w:color w:val="0000FF" w:themeColor="hyperlink"/>
      <w:u w:val="single"/>
    </w:rPr>
  </w:style>
  <w:style w:type="paragraph" w:styleId="a7">
    <w:name w:val="No Spacing"/>
    <w:uiPriority w:val="1"/>
    <w:qFormat/>
    <w:rsid w:val="005439BA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439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ndefined">
    <w:name w:val="undefined"/>
    <w:basedOn w:val="a0"/>
    <w:rsid w:val="005439BA"/>
  </w:style>
  <w:style w:type="paragraph" w:styleId="a8">
    <w:name w:val="Normal (Web)"/>
    <w:basedOn w:val="a"/>
    <w:uiPriority w:val="99"/>
    <w:rsid w:val="005B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1F5F97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a">
    <w:name w:val="FollowedHyperlink"/>
    <w:basedOn w:val="a0"/>
    <w:uiPriority w:val="99"/>
    <w:semiHidden/>
    <w:unhideWhenUsed/>
    <w:rsid w:val="00CC0F4E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487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nab-pol.ctlx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69120-E17A-4CC8-B056-29E4F7594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Игорь Морозов - папа</dc:creator>
  <cp:lastModifiedBy>Владелец</cp:lastModifiedBy>
  <cp:revision>56</cp:revision>
  <cp:lastPrinted>2026-06-20T11:28:00Z</cp:lastPrinted>
  <dcterms:created xsi:type="dcterms:W3CDTF">2024-04-14T07:40:00Z</dcterms:created>
  <dcterms:modified xsi:type="dcterms:W3CDTF">2026-06-20T11:31:00Z</dcterms:modified>
</cp:coreProperties>
</file>